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1EF9B" w14:textId="77777777" w:rsidR="00EF141D" w:rsidRPr="001B2338" w:rsidRDefault="00EF141D" w:rsidP="00EF141D">
      <w:pPr>
        <w:pStyle w:val="3"/>
        <w:ind w:firstLine="0"/>
        <w:jc w:val="center"/>
        <w:rPr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7CE1E93E" w14:textId="77777777" w:rsidR="00EF141D" w:rsidRPr="001B2338" w:rsidRDefault="00EF141D" w:rsidP="00EF141D">
      <w:pPr>
        <w:jc w:val="center"/>
        <w:rPr>
          <w:b/>
          <w:sz w:val="24"/>
          <w:szCs w:val="24"/>
        </w:rPr>
      </w:pPr>
    </w:p>
    <w:p w14:paraId="01BDEADC" w14:textId="77777777" w:rsidR="00EF141D" w:rsidRDefault="00EF141D" w:rsidP="00EF141D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2003 год</w:t>
      </w:r>
    </w:p>
    <w:p w14:paraId="6DE7ACCC" w14:textId="77777777" w:rsidR="00EF141D" w:rsidRPr="001B2338" w:rsidRDefault="00EF141D" w:rsidP="00EF141D">
      <w:pPr>
        <w:jc w:val="center"/>
        <w:rPr>
          <w:b/>
          <w:sz w:val="24"/>
          <w:szCs w:val="24"/>
        </w:rPr>
      </w:pPr>
    </w:p>
    <w:p w14:paraId="6BDCF4C3" w14:textId="77777777" w:rsidR="00EF141D" w:rsidRPr="001B2338" w:rsidRDefault="00EF141D" w:rsidP="00EF141D">
      <w:pPr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Профессия адвоката в контексте</w:t>
      </w:r>
      <w:r>
        <w:rPr>
          <w:b/>
          <w:sz w:val="24"/>
          <w:szCs w:val="24"/>
        </w:rPr>
        <w:t xml:space="preserve"> </w:t>
      </w:r>
      <w:r w:rsidRPr="001B2338">
        <w:rPr>
          <w:b/>
          <w:sz w:val="24"/>
          <w:szCs w:val="24"/>
        </w:rPr>
        <w:t>законов Мерфи для юристов</w:t>
      </w:r>
    </w:p>
    <w:p w14:paraId="16A6C7EA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1. Б л о х  А.  Законы Мерфи для юристов. Наводите тень на плетень в юриспруденции [</w:t>
      </w:r>
      <w:r w:rsidRPr="001B2338">
        <w:rPr>
          <w:i/>
          <w:sz w:val="24"/>
          <w:szCs w:val="24"/>
        </w:rPr>
        <w:t>Автор: Артур Блох. Иллюстрации Тома Гласса</w:t>
      </w:r>
      <w:r w:rsidRPr="001B2338">
        <w:rPr>
          <w:sz w:val="24"/>
          <w:szCs w:val="24"/>
        </w:rPr>
        <w:t>] / Пер. с англ. Е.Г. Гендель; Худ. обл. М.В. Драко. – Минск: ООО «Попурри», 2003. 240 с.: ил. – 11 тыс. экз.</w:t>
      </w:r>
    </w:p>
    <w:p w14:paraId="17502537" w14:textId="77777777" w:rsidR="00EF141D" w:rsidRPr="001B2338" w:rsidRDefault="00EF141D" w:rsidP="00EF141D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по адвокатскому праву</w:t>
      </w:r>
    </w:p>
    <w:p w14:paraId="78B07436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2. Л у б ш е в  Ю.Ф.  Курс адвокатского права: Учебник. – М.: ООО «Профобразование», 2003. 424 с. – 2 тыс. экз.</w:t>
      </w:r>
    </w:p>
    <w:p w14:paraId="24673587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Учебники по адвокатуре</w:t>
      </w:r>
    </w:p>
    <w:p w14:paraId="267D43E7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3. Адвокатская деятельность: Учебно-практическое пособие / Под общ. ред. канд. юр. наук  В.Н.  Б у р о б и н а. – Изд. 2-е, перераб. и допол. – М.: «ИКФ «ЭКМОС», 2003. 624 с. – 5 тыс. экз.</w:t>
      </w:r>
    </w:p>
    <w:p w14:paraId="2EA2AFD0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4. Б у р о б и н  В.Н.,  Е ж о в  А.Н.,  М е л ь н и к  В.В.,  П л е т н е в  В.Ю.,  С а м о й л о в  А.С.  Актуальные вопросы адвокатской деятельности и адвокатуры в Российской Федерации. Введение в спецкурс / Под редакцией и с предисловием заместителя министра юстиции Российской Федерации М.К. Кислицына. – М.: Издательский дом «Юпитер», 2003. 168 с.</w:t>
      </w:r>
    </w:p>
    <w:p w14:paraId="323F8F90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5. Г а з е т д и н о в  Н.И.  Адвокатура и адвокатская деятельность в России: история и современность. – Казань: Изд-во Казанск. ун-та, 2003. 372 с. – 1 тыс. экз.</w:t>
      </w:r>
    </w:p>
    <w:p w14:paraId="4B73485A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6. Г р и н е н к о  А.В.,  К о с т а н о в  Ю.А.,  Н е в с к и й  С.А.  Адвокатура в Российской Федерации: Учебное пособие / Под ред. А.В. Гриненко. – М.: ТК Велби, Изд-во Проспект, 2003. 192 с. – 5 тыс. экз.</w:t>
      </w:r>
    </w:p>
    <w:p w14:paraId="20AB71A6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7. О п а р и н а  Л.О.  Адвокатура: учеб. пособие. – Сыктывкар: КРАГСиУ, 2003. 94 с.</w:t>
      </w:r>
    </w:p>
    <w:p w14:paraId="6C33B5AF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8. С е р г е е в  В.И.  Адвокат и адвокатура: Учеб. пособие для вузов / Фонд содействия правоохранительным органам «Закон и право». – М.: ЮНИТИ-ДАНА, Закон и право, 2003. 176 с. – 1 тыс. экз.</w:t>
      </w:r>
    </w:p>
    <w:p w14:paraId="16CDE640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9. С м о л е н с к и й  М.Б.  Адвокатская деятельность и адвокатура Российской Федерации: Учебник. – 2-е издание, исправленное и дополненное. – Ростов н/Д: «Феникс», 2003. 256 с. – 5 тыс. экз.</w:t>
      </w:r>
    </w:p>
    <w:p w14:paraId="7406D979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10. С м о л е н с к и й  М.Б.  Адвокатура в Российской Федерации. – СПб.: Издательство «Юридический центр Пресс», 2003. 446 с. – 1550 экз.</w:t>
      </w:r>
    </w:p>
    <w:p w14:paraId="45D1E7F3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 об адвокатуре Украины как форме гражданского контроля</w:t>
      </w:r>
    </w:p>
    <w:p w14:paraId="20BC2BD2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деятельности правоохранительных органов</w:t>
      </w:r>
    </w:p>
    <w:p w14:paraId="6DE9E942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11. Ф и о л е в с к и й  Д.П.  Судебная власть и правоохранительная система Украины: Учеб. пособ. / Донецкий ин-т экономики и хозяйственного права. – Донецк: «Донеччина», 2003. 272 с. – 1 тыс. экз.</w:t>
      </w:r>
    </w:p>
    <w:p w14:paraId="41A67E3D" w14:textId="77777777" w:rsidR="00EF141D" w:rsidRPr="001B2338" w:rsidRDefault="00EF141D" w:rsidP="00EF141D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Методические материалы</w:t>
      </w:r>
    </w:p>
    <w:p w14:paraId="2B45CE57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12. Адвокатура: Сборник методических материалов / Факультет философии и юриспруденции Государственной классической академии им. Маймонида. Сост. А.Д.  Б о й к о в,  Н.И.  К а п и н у с,  Е.Г.  Т а р л о. – М.: МАКС Пресс, 2003. 24 с.</w:t>
      </w:r>
    </w:p>
    <w:p w14:paraId="3009B3D3" w14:textId="77777777" w:rsidR="00EF141D" w:rsidRPr="001B2338" w:rsidRDefault="00EF141D" w:rsidP="00EF141D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История адвокатуры</w:t>
      </w:r>
    </w:p>
    <w:p w14:paraId="7F4485C8" w14:textId="77777777" w:rsidR="00EF141D" w:rsidRPr="001B2338" w:rsidRDefault="00EF141D" w:rsidP="00EF141D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13. А с т а п е н к о  М.П.,  А с т а п е н к о  Е.М.,  Б а р а н о в  Д.П.  Очерки истории адвокатуры Дона. Дополненная и переработанная вторая книга. – Ростов-на-Дону: Изд-во «Приазовск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й Край», 2003. 272 с. – 5 тыс. экз.</w:t>
      </w:r>
    </w:p>
    <w:p w14:paraId="02CD4B96" w14:textId="77777777" w:rsidR="00EF141D" w:rsidRPr="001B2338" w:rsidRDefault="00EF141D" w:rsidP="00EF141D">
      <w:pPr>
        <w:pStyle w:val="a3"/>
        <w:tabs>
          <w:tab w:val="left" w:pos="0"/>
        </w:tabs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14. Б е р е г о в о й  А.Г.,  К а ч а е в  Д.А.,  Х а з а г е р о в  Г.Г.  Ведущие адвокаты Ростовской областной коллегии. Книга очерков / Хроникально-библиографическое издание. – Ростов-на-Дону: Издательство «Папирус», 2003. 144 с. – 500 экз.</w:t>
      </w:r>
    </w:p>
    <w:p w14:paraId="18D96BC6" w14:textId="77777777" w:rsidR="00EF141D" w:rsidRPr="001B2338" w:rsidRDefault="00EF141D" w:rsidP="00EF14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15. Б ы к о в с к а я  Е.А.  Адвокатура Новосибирской области в 1920–1980-е годы. – Новосибирск: Изд-во СГУПСа, 2003. 182 с.</w:t>
      </w:r>
    </w:p>
    <w:p w14:paraId="680839D6" w14:textId="77777777" w:rsidR="00EF141D" w:rsidRPr="001B2338" w:rsidRDefault="00EF141D" w:rsidP="00EF14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16. Русская защита: Нашумевшие уголовные процессы. Сенсационные аферы: [сборник] / Сост.  М.А.  А н а ш к е в и ч. – М.: ООО «Издательство Астрель»: ООО «Издательство АСТ», 2003. 443, [5] с. – 5 тыс. экз. – (Судебные очерки: Антологии).</w:t>
      </w:r>
    </w:p>
    <w:p w14:paraId="1E9FAC59" w14:textId="77777777" w:rsidR="00EF141D" w:rsidRPr="001B2338" w:rsidRDefault="00EF141D" w:rsidP="00EF14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17. Т р о и ц к и й  Н.А.  Судьбы российских адвокатов: биографические очерки и характеристики / Сарат. гос. ун-т им. Н.Г. Чернышевского. – Саратов: Изд-во Сарат. ун-та, 2003. 140 с.: ил. – 250 экз. – При поддержке института «Открытое общество» (Фонд Сороса). Россия.</w:t>
      </w:r>
    </w:p>
    <w:p w14:paraId="6EA3917E" w14:textId="77777777" w:rsidR="00EF141D" w:rsidRPr="001B2338" w:rsidRDefault="00EF141D" w:rsidP="00EF141D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Профессиональная этика (дисциплинарная практика)</w:t>
      </w:r>
    </w:p>
    <w:p w14:paraId="141193B3" w14:textId="77777777" w:rsidR="00EF141D" w:rsidRPr="001B2338" w:rsidRDefault="00EF141D" w:rsidP="00EF141D">
      <w:pPr>
        <w:ind w:firstLine="426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русской присяжной адвокатуры</w:t>
      </w:r>
    </w:p>
    <w:p w14:paraId="015BF680" w14:textId="77777777" w:rsidR="00EF141D" w:rsidRPr="001B2338" w:rsidRDefault="00EF141D" w:rsidP="00EF14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18. Правила адвокатской профессии в России: Опыт систематизации постановлений Советов присяжных поверенных по вопросам профессиональной этики. Составил член Совета присяжных поверенных округа Московской судебной палаты  А л е к с а н д р  Н и к о л а е в и ч  М а р к о в.  Москва, 1913 год / Сост.: А.В. Воробьев, А.В. Поляков, Ю.В. Тихонравов; Отв. ред. Ю.В. Тихонравов. – М.: «Статут», 2003. 384 с. – 2 тыс. экз. – (Приложение к журналу «Вопросы адвокатуры»).</w:t>
      </w:r>
    </w:p>
    <w:p w14:paraId="400C3004" w14:textId="77777777" w:rsidR="00EF141D" w:rsidRPr="001B2338" w:rsidRDefault="00EF141D" w:rsidP="00EF14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Теория (организация), этика адвокатуры</w:t>
      </w:r>
    </w:p>
    <w:p w14:paraId="2E9AE70B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19. Г а л о г а н о в  А.П.  Российская адвокатура: история и современность / Под ред. Заслуженного деятеля науки РСФСР, д.ю.н. профессора Бойкова А.Д. – М.: Издательство «Юрлитинформ», 2003. 288 с. – 5 тыс. экз.</w:t>
      </w:r>
    </w:p>
    <w:p w14:paraId="079E4AEB" w14:textId="77777777" w:rsidR="00EF141D" w:rsidRPr="001B2338" w:rsidRDefault="00EF141D" w:rsidP="00EF14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20. К о с т а н о в  Ю.А.  Казнить нельзя помиловать. – М.: Р. Валент, 2003. 24 с.</w:t>
      </w:r>
    </w:p>
    <w:p w14:paraId="5EACDC81" w14:textId="77777777" w:rsidR="00EF141D" w:rsidRPr="001B2338" w:rsidRDefault="00EF141D" w:rsidP="00EF14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21. М е л ь н и ч е н к о  Р.Г.  Право на юридическую помощь: конституционные аспекты: Монография / Волгогр. акад. гос. службы. – Волгоград: Изд-во ВАГС, 2003. 200 с. – 300 экз.</w:t>
      </w:r>
    </w:p>
    <w:p w14:paraId="2894377A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22. С т е ц о в с к и й Ю.И., М и р з о е в Г.Б. Профессиональный долг адвоката и его статус: Монография / Российская Академия адвокатуры. – М.: ЮНИТИ-ДАНА, 2003. 159 с. – 3 тыс. экз.</w:t>
      </w:r>
    </w:p>
    <w:p w14:paraId="59210B66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23. Этика правосудия / Под общей ред. д. юрид. н., доцента  С.В.  Н а р у т т о.  Мин-во образования РФ. Хабар. гос. акад. экон. и права. Хабар. краевой суд. Арбитр. суд Хабар. края. Адвокат. палата Хабар. края. Партнерство «Хабаровск–Аляска: верховенство закона». – Хабаровск: РИЦ ХГАЭП, 2003. 216 с. – 200 экз.</w:t>
      </w:r>
    </w:p>
    <w:p w14:paraId="63BF3E37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24. Я р т ы х  И.С.  Адвокатура и власть / Под ред. Заслуженного деятеля науки РСФСР, д-ра юрид. наук, профессора Бойкова А.Д. – М.: Издательство «Юрлитинформ», 2003. 176 с. – 5 тыс. экз.</w:t>
      </w:r>
    </w:p>
    <w:p w14:paraId="3AC2AEFB" w14:textId="77777777" w:rsidR="00EF141D" w:rsidRPr="001B2338" w:rsidRDefault="00EF141D" w:rsidP="00EF141D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sz w:val="24"/>
          <w:szCs w:val="24"/>
        </w:rPr>
        <w:t>Ученые труды РАА</w:t>
      </w:r>
    </w:p>
    <w:p w14:paraId="59BF9558" w14:textId="77777777" w:rsidR="00EF141D" w:rsidRPr="001B2338" w:rsidRDefault="00EF141D" w:rsidP="00EF14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25. Ученые труды Российской Академии адвокатуры: Выпуск 3. – М.: Российская Академия адвокатуры, 2003. 296 с. – 200 экз.</w:t>
      </w:r>
    </w:p>
    <w:p w14:paraId="25D139B8" w14:textId="77777777" w:rsidR="00EF141D" w:rsidRPr="001B2338" w:rsidRDefault="00EF141D" w:rsidP="00EF141D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доктрину разделения властей</w:t>
      </w:r>
    </w:p>
    <w:p w14:paraId="66A01F22" w14:textId="77777777" w:rsidR="00EF141D" w:rsidRPr="001B2338" w:rsidRDefault="00EF141D" w:rsidP="00EF141D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26. Б а р е н б о й м  П.Д.  3000 лет доктрины разделения властей. Суд Сьютера. – 2-е изд., доп. и перераб. – М.: «Российская политическая энциклопедия» (РОССПЭН), 2003. 288 с. – 2,5 тыс. экз. – Книга издана в рамках совместного проекта Союза юристов России и Московской межбанковской валютной биржи.</w:t>
      </w:r>
    </w:p>
    <w:p w14:paraId="27D74CA5" w14:textId="77777777" w:rsidR="00EF141D" w:rsidRPr="001B2338" w:rsidRDefault="00EF141D" w:rsidP="00EF141D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Комментарии к Федеральному закону об адвокатуре 2002 года (постатейные)</w:t>
      </w:r>
    </w:p>
    <w:p w14:paraId="09A421FF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27. Адвокат – защитник прав и свобод. Федеральный закон «Об адвокатской деятельности и адвокатуре в Российской Федерации». Постатейный комментарий авторского коллектива ученых-юристов под руководством профессора МГТА, доктора юридических наук  И.Л.  Т р у н о в а.  Разъяснения заместителя министра юстиции РФ, заслуженного юриста России  М.К.  К и с л и ц ы н а  / «Библиотечка «Российской газеты» – приложение к «Российской газете». Выпуск № 4. 2003 г.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), 2003. 168 с. – 14,6 тыс. экз.</w:t>
      </w:r>
    </w:p>
    <w:p w14:paraId="78B8F51F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28. Б а б у р и н  С.Н.,  Г л и с к о в  А.Г.,  З а б е й в о р о т а  А.И.  Комментарий к закону «Об адвокатской деятельности и адвокатуре в Российской Федерации» (от 31.05.02 № 63-</w:t>
      </w:r>
      <w:r w:rsidRPr="001B2338">
        <w:rPr>
          <w:sz w:val="24"/>
          <w:szCs w:val="24"/>
        </w:rPr>
        <w:lastRenderedPageBreak/>
        <w:t>ФЗ). – 2-е изд., доп. – М.: МЦФЭР, 2003. 384 с. – 4 тыс. экз. – (Приложение к журналу «Консультант», 18–2003).</w:t>
      </w:r>
    </w:p>
    <w:p w14:paraId="6AA09D05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29. Комментарий к Федеральному закону «Об адвокатской деятельности и адвокатуре в Российской Федерации». Авторский коллектив:  В о р о н о в  А.Д.,  Г а л о г а н о в  А.П.,  С а м о й л о в  А.С.,  Т р у н о в  И.Л.,  Т р у н о в а  Л.К.,  Ю р ь е в  С.С.  / Отв. ред. И.Л. Трунов. – М.: Юристъ, 2003. 409 с. – 3 тыс. экз.</w:t>
      </w:r>
    </w:p>
    <w:p w14:paraId="2EB4C546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30. Комментарий к Федеральному закону «Об адвокатской деятельности и адвокатуре в Российской Федерации» (постатейный) /  А.В.  Г р и н е н к о,  Ю.А.  К о с т а н о в,  С.А.  Н е в с к и й  / Под ред. А.В. Гриненко. – М.: ООО «ТК Велби», 2003. 296 с. – 5 тыс. экз.</w:t>
      </w:r>
    </w:p>
    <w:p w14:paraId="6800DCF4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31. Научно-практический комментарий к Федеральному закону «Об адвокатской деятельности и адвокатуре в Российской Федерации» / Авторский коллектив:  К о з а к  Д.Н.,  Г а г а р и н  Н.А.,  М а к а р о в  А.М.,  П а л е е в  М.С.,  Р е з н и к  Г.М.,  С е м е н я к о  Е.В.  / Под редакцией Д.Н. Козака. – М.: «Статут», 2003. 236 с. – 2 тыс. экз.</w:t>
      </w:r>
    </w:p>
    <w:p w14:paraId="04296445" w14:textId="77777777" w:rsidR="00EF141D" w:rsidRPr="001B2338" w:rsidRDefault="00EF141D" w:rsidP="00EF141D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 юридических и адвокатских фирм</w:t>
      </w:r>
    </w:p>
    <w:p w14:paraId="42F8668F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32. Юристы Москвы. 2003 / Журнал «Лучшие фирмы Москвы», № 7 [Учредитель и гл. ред.:  Б р у й  А.В.]. – М.: ООО «Издательство СПЕЦ-АДРЕС», 2003. 71 с. – 100 тыс. экз.</w:t>
      </w:r>
    </w:p>
    <w:p w14:paraId="4E835E54" w14:textId="77777777" w:rsidR="00EF141D" w:rsidRPr="001B2338" w:rsidRDefault="00EF141D" w:rsidP="00EF141D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Справочник</w:t>
      </w:r>
    </w:p>
    <w:p w14:paraId="20C6A950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33. Адвокатская палата г. Москвы. 2003 / Главное управление МЮ РФ по г. Москве, Адвокатская палата г. Москвы. – М.: ЛексЭст, 2003. 352 с. – 2 тыс. экз.</w:t>
      </w:r>
    </w:p>
    <w:p w14:paraId="005A3204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Справочник награжденных адвокатов</w:t>
      </w:r>
    </w:p>
    <w:p w14:paraId="1F3D6FAA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34. Первые среди равных / Комитет по награждению Золотой медалью им. Ф.Н. Плевако. – Б. м. (</w:t>
      </w:r>
      <w:r w:rsidRPr="001B2338">
        <w:rPr>
          <w:i/>
          <w:sz w:val="24"/>
          <w:szCs w:val="24"/>
        </w:rPr>
        <w:t>М.</w:t>
      </w:r>
      <w:r w:rsidRPr="001B2338">
        <w:rPr>
          <w:sz w:val="24"/>
          <w:szCs w:val="24"/>
        </w:rPr>
        <w:t>), б. г. (</w:t>
      </w:r>
      <w:r w:rsidRPr="001B2338">
        <w:rPr>
          <w:i/>
          <w:sz w:val="24"/>
          <w:szCs w:val="24"/>
        </w:rPr>
        <w:t>2003 год</w:t>
      </w:r>
      <w:r w:rsidRPr="001B2338">
        <w:rPr>
          <w:sz w:val="24"/>
          <w:szCs w:val="24"/>
        </w:rPr>
        <w:t>). 24 с.</w:t>
      </w:r>
    </w:p>
    <w:p w14:paraId="12F186AF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Судебная адвокатура</w:t>
      </w:r>
    </w:p>
    <w:p w14:paraId="56C892BB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35. Г а л я ш и н а  Е.И.  Основы судебного речеведения: Монография / Гильдия лингвистов-экспертов по документальным и информационным спорам. Под ред. проф. М.В. Горбаневского. – М.: СТЭНСИ, 2003. 236 с.</w:t>
      </w:r>
    </w:p>
    <w:p w14:paraId="67B201BF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36. Т а р л о  Е.Г.  Общегражданское и судебное представительство. – М.: Издательство «Юрлитинформ», 2003. 96 с. – 5 тыс. экз.</w:t>
      </w:r>
    </w:p>
    <w:p w14:paraId="32F9F938" w14:textId="77777777" w:rsidR="00EF141D" w:rsidRPr="001B2338" w:rsidRDefault="00EF141D" w:rsidP="00EF141D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Е.П. Данилова</w:t>
      </w:r>
    </w:p>
    <w:p w14:paraId="3ADAA459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37. Д а н и л о в  Е.П.  Образцы судебных документов с комментариями. – М.: Юрайт-Издат, 2003. 510 с.</w:t>
      </w:r>
    </w:p>
    <w:p w14:paraId="70DFBD5A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38. Д а н и л о в  Е.П.  Справочник адвоката. Консультации, защита в суде, образцы документов. – М.: Юрайт-Издат, 2003. 616 с.</w:t>
      </w:r>
    </w:p>
    <w:p w14:paraId="5270096D" w14:textId="77777777" w:rsidR="00EF141D" w:rsidRPr="001B2338" w:rsidRDefault="00EF141D" w:rsidP="00EF141D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Адвокат в гражданском и арбитражном процессах</w:t>
      </w:r>
    </w:p>
    <w:p w14:paraId="2F266B72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39. И в а н о в  В.Н.  Ведение арбитражных дел: Практическое пособие. – М.: Юрайт-Издат, 2003. 472 с.</w:t>
      </w:r>
    </w:p>
    <w:p w14:paraId="6FF4CDE0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40. Т о л к у н о в а  В.Н.  Справочник судьи и адвоката по трудовым делам. – М.: ТК Велби, Изд-во Проспект, 2003. 288 с.</w:t>
      </w:r>
    </w:p>
    <w:p w14:paraId="1D8B05EF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41. Т о л ч е е в  Н.К.  Рекомендации по ведению гражданских дел и составлению процессуальных документов. – М.: ТК Велби, Изд-во Проспект, 2003. 208 с.</w:t>
      </w:r>
    </w:p>
    <w:p w14:paraId="796F6987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42. Т о л ч е е в  Н.К.  Справочник судьи и адвоката по гражданским делам. – М.: ТК Велби, Изд-во Проспект, 2003. 264 с. – 5 тыс. экз.</w:t>
      </w:r>
    </w:p>
    <w:p w14:paraId="423059BA" w14:textId="77777777" w:rsidR="00EF141D" w:rsidRPr="001B2338" w:rsidRDefault="00EF141D" w:rsidP="00EF141D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 в уголовном процессе</w:t>
      </w:r>
    </w:p>
    <w:p w14:paraId="53EF0DCF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43. Б а е в  О.Я.  Тактика уголовного преследования и профессиональной защиты от него. Следственная тактика: Научно-практическое пособие. – М.: Издательство «Экзамен», 2003. 432 с. – 3 тыс. экз.</w:t>
      </w:r>
    </w:p>
    <w:p w14:paraId="14F1A4DB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44. В е д и щ е в  Н.П.  Возобновление производства по уголовному делу ввиду новых или вновь открывшихся обстоятельств / Под редакцией профессора А.Д. Бойкова. – М.: Издательство «Юрлитинформ», 2003. 256 с.</w:t>
      </w:r>
    </w:p>
    <w:p w14:paraId="154E1331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 xml:space="preserve">45. Возможности защиты в рамках нового УПК России: Материалы Научно-практической конференции адвокатов, проведенной Адвокатской палатой города Москвы </w:t>
      </w:r>
      <w:r w:rsidRPr="001B2338">
        <w:rPr>
          <w:szCs w:val="24"/>
        </w:rPr>
        <w:lastRenderedPageBreak/>
        <w:t>при содействии Коллегии адвокатов «Львова и партнеры» 17 апреля 2003 г. / Под ред.  Г.М.  Р е з н и к а,  Е.Ю.  Л ь в о в о й. – М.: ЛексЭст, 2003. 304 с. – 2 тыс. экз.</w:t>
      </w:r>
    </w:p>
    <w:p w14:paraId="6F430A07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46. Д и н о р ш о е в  А.М.  Участие защитника в судебном разбирательстве. Пособие для адвокатов. – Душанбе: «УНИВЕРСАЛ–3», 2003. 112 с. (</w:t>
      </w:r>
      <w:r w:rsidRPr="001B2338">
        <w:rPr>
          <w:i/>
          <w:szCs w:val="24"/>
        </w:rPr>
        <w:t>по УПК Республики Таджикистан</w:t>
      </w:r>
      <w:r w:rsidRPr="001B2338">
        <w:rPr>
          <w:szCs w:val="24"/>
        </w:rPr>
        <w:t>).</w:t>
      </w:r>
    </w:p>
    <w:p w14:paraId="79E49677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47. К а й с а р о в а  Г.М.  Помощник адвоката. Защита прав граждан при производстве по уголовному делу (Досудебная стадия. Образцы документов). – Бишкек: ИЦ «Токтом», 2003. 258 с. (</w:t>
      </w:r>
      <w:r w:rsidRPr="001B2338">
        <w:rPr>
          <w:i/>
          <w:szCs w:val="24"/>
        </w:rPr>
        <w:t>по УПК Кыргызстана</w:t>
      </w:r>
      <w:r w:rsidRPr="001B2338">
        <w:rPr>
          <w:szCs w:val="24"/>
        </w:rPr>
        <w:t>).</w:t>
      </w:r>
    </w:p>
    <w:p w14:paraId="516D5109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48. К о р е н е в с к и й  Ю.В.  Как обжаловать приговор суда. 3-е изд. – М.: АО «Центр ЮрИнфоР», 2003. 106 с.</w:t>
      </w:r>
    </w:p>
    <w:p w14:paraId="69CA9F35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49. К у д р я в ц е в  В.Л.  Актуальные проблемы совершенствования деятельности адвоката-защитника на судебном следствии. – Челябинск: Околица, 2003. 131 с.</w:t>
      </w:r>
    </w:p>
    <w:p w14:paraId="1D4AA566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50. Л е в и  А.А.,  И г н а т ь е в а  М.В.,  К а п и ц а  Е.И.  Особенности предварительного расследования преступлений, осуществляемого с участием адвоката. – М.: Издательство «Юрлитинформ», 2003. 128 с. – 2 тыс. экз. – (Библиотека криминалиста).</w:t>
      </w:r>
    </w:p>
    <w:p w14:paraId="53B7F82B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51. М е л ь н и к о в с к и й  М.С.,  Я р о ш и к  О.Д.  Особенности работы адвоката по осуществлению защиты лиц, дела которых расследованы с участием экспертов: Методическое пособие / Федеральная палата адвокатов РФ. Адвокатская палата Московской области. – М.: Издательский дом «ГРАНИЦА», 2003. 64 с. – 500 экз.</w:t>
      </w:r>
    </w:p>
    <w:p w14:paraId="53B879B7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52. С м и р н о в  В.Н.  Сборник процессуальных документов по уголовным делам (пособие для адвокатов) / Совет Адвокатской палаты Свердловской области. Президиум Свердловской областной коллегии адвокатов. Апрель 2003 года. – Екатеринбург, б. г. (</w:t>
      </w:r>
      <w:r w:rsidRPr="001B2338">
        <w:rPr>
          <w:i/>
          <w:szCs w:val="24"/>
        </w:rPr>
        <w:t>2003 год</w:t>
      </w:r>
      <w:r w:rsidRPr="001B2338">
        <w:rPr>
          <w:szCs w:val="24"/>
        </w:rPr>
        <w:t>). 120 с. – Тираж не указан.</w:t>
      </w:r>
    </w:p>
    <w:p w14:paraId="67223121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53. Т р у н о в  И.Л.,  Т р у н о в а  Л.К.  Меры пресечения в уголовном процессе. – СПб.: Издательство «Юридический центр Пресс», 2003. 356 с. – 1050 экз. – (Теория и практика уголовного права и уголовного процесса).</w:t>
      </w:r>
    </w:p>
    <w:p w14:paraId="25C39C0D" w14:textId="77777777" w:rsidR="00EF141D" w:rsidRPr="001B2338" w:rsidRDefault="00EF141D" w:rsidP="00EF141D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Взгляд Ю.П. Гармаева на адвоката-защитника</w:t>
      </w:r>
    </w:p>
    <w:p w14:paraId="5C466920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54. Г а р м а е в  Ю.П.  Пределы прав и полномочий адвоката в уголовном судопроизводстве: Методическое пособие [</w:t>
      </w:r>
      <w:r w:rsidRPr="001B2338">
        <w:rPr>
          <w:i/>
          <w:sz w:val="24"/>
          <w:szCs w:val="24"/>
        </w:rPr>
        <w:t>для работников правоохранительных органов, судей и адвокатов</w:t>
      </w:r>
      <w:r w:rsidRPr="001B2338">
        <w:rPr>
          <w:sz w:val="24"/>
          <w:szCs w:val="24"/>
        </w:rPr>
        <w:t>] / Иркутский юрид. ин-т Генер. прокуратуры Рос. Федерации. – Иркутск: Изд-во ИЮИ ГП РФ, 2003. 77 с. – 1 тыс. экз.</w:t>
      </w:r>
    </w:p>
    <w:p w14:paraId="143BD8A1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55. Г а р м а е в  Ю.П.  Участие недобросовестных адвокатов в организованной преступности и коррупции: комплексная характеристика и проблемы противодействия: Специализированный учебный курс / Мин-во образования Рос. Федерации. Сарат. гос. акад. права. Американский ун-т (г. Вашингтон, США). Сарат. Центр по исследованию проблем организованной преступности и коррупции. – Саратов: Тип. изд-ва «Сателлит», 2003. 122 с. – 100 экз.</w:t>
      </w:r>
    </w:p>
    <w:p w14:paraId="56F25075" w14:textId="77777777" w:rsidR="00EF141D" w:rsidRPr="001B2338" w:rsidRDefault="00EF141D" w:rsidP="00EF141D">
      <w:pPr>
        <w:pStyle w:val="2"/>
        <w:ind w:left="720" w:firstLine="720"/>
        <w:rPr>
          <w:szCs w:val="24"/>
        </w:rPr>
      </w:pPr>
      <w:r w:rsidRPr="001B2338">
        <w:rPr>
          <w:b/>
          <w:szCs w:val="24"/>
        </w:rPr>
        <w:t>Адвокат в суде присяжных</w:t>
      </w:r>
    </w:p>
    <w:p w14:paraId="29058CA5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56. М е л ь н и к  В.В.  Искусство защиты в суде присяжных: Учеб.-практ. пособие / Акад. нар. хоз-ва при Правит. Рос. Федерации. – М.: Дело, 2003. 480 с. – 3 тыс. экз.</w:t>
      </w:r>
    </w:p>
    <w:p w14:paraId="54F15E3F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57. Н а с о н о в  С.А.,  Я р о ш  С.М.  Вердикт присяжных заседателей / Независимый экспертно-правовой совет. – М.: Р. Валент, 2003. 160 с. – 1,5 тыс. экз.</w:t>
      </w:r>
    </w:p>
    <w:p w14:paraId="4AB97B97" w14:textId="77777777" w:rsidR="00EF141D" w:rsidRPr="001B2338" w:rsidRDefault="00EF141D" w:rsidP="00EF141D">
      <w:pPr>
        <w:pStyle w:val="2"/>
        <w:ind w:left="720" w:firstLine="720"/>
        <w:rPr>
          <w:b/>
          <w:szCs w:val="24"/>
        </w:rPr>
      </w:pPr>
      <w:r w:rsidRPr="001B2338">
        <w:rPr>
          <w:b/>
          <w:szCs w:val="24"/>
        </w:rPr>
        <w:t>Сборник Л.А. Зашляпина</w:t>
      </w:r>
    </w:p>
    <w:p w14:paraId="48C72E7D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58. Эволюция права и закона как фактор изменения криминалистики: генезис профессиональной защиты и представительства / Институт адвокатуры УрГЮА. Кафедра криминалистики УрГЮА. Адвокатская палата Свердловской области / Составитель канд. юрид. наук, доцент  Л.А.  З а ш л я п и н. – Екатеринбург: Изд-во «Чароид», 2003. 185 с. – 200 экз.</w:t>
      </w:r>
    </w:p>
    <w:p w14:paraId="1C4F5B10" w14:textId="77777777" w:rsidR="00EF141D" w:rsidRPr="001B2338" w:rsidRDefault="00EF141D" w:rsidP="00EF141D">
      <w:pPr>
        <w:pStyle w:val="2"/>
        <w:ind w:left="720" w:firstLine="720"/>
        <w:rPr>
          <w:b/>
          <w:szCs w:val="24"/>
        </w:rPr>
      </w:pPr>
      <w:r w:rsidRPr="001B2338">
        <w:rPr>
          <w:b/>
          <w:szCs w:val="24"/>
        </w:rPr>
        <w:t>Деятельность адвоката по делам о ДТП</w:t>
      </w:r>
    </w:p>
    <w:p w14:paraId="2B652CA3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59. Ч е л я п о в  Л.Ю.  ДТП. Как преодолеть синдром незащищенности: Советы адвоката. – М.: ЗАО «КЖИ «За рулем», 2003. 111 с.</w:t>
      </w:r>
    </w:p>
    <w:p w14:paraId="636E290D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Деятельность адвоката по делам о налоговых правонарушениях</w:t>
      </w:r>
    </w:p>
    <w:p w14:paraId="1429CEA3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60. Р о г а ч е в а  О.С.  Административно-правовой статус адвоката в производстве по делам о нарушениях законодательства о налогах и сборах: Монография / Воронеж. гос. ун-т. – Воронеж: Изд-во Воронеж. гос. ун-та, 2003. 312 с. – 1 тыс. экз.</w:t>
      </w:r>
    </w:p>
    <w:p w14:paraId="22E900CF" w14:textId="77777777" w:rsidR="00EF141D" w:rsidRPr="001B2338" w:rsidRDefault="00EF141D" w:rsidP="00EF141D">
      <w:pPr>
        <w:pStyle w:val="2"/>
        <w:ind w:left="720" w:firstLine="720"/>
        <w:rPr>
          <w:b/>
          <w:szCs w:val="24"/>
        </w:rPr>
      </w:pPr>
      <w:r w:rsidRPr="001B2338">
        <w:rPr>
          <w:b/>
          <w:szCs w:val="24"/>
        </w:rPr>
        <w:t>Книги С.Г. Караханяна</w:t>
      </w:r>
    </w:p>
    <w:p w14:paraId="5FD0C483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61. К а р а х а н я н  С.Г.  О деятельности адвоката по делам об административных правонарушениях в сфере налогообложения и в судебном делопроизводстве. – М.: Интеллект-Центр, 2003. 72 с. – 500 экз.</w:t>
      </w:r>
    </w:p>
    <w:p w14:paraId="670FC215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62. К а р а х а н я н  С.Г.  О деятельности адвоката по защите налогоплательщиков в уголовном судопроизводстве: (Проблемы доказывания). – М.: Интеллект-Центр, 2003. 64 с. – 500 экз.</w:t>
      </w:r>
    </w:p>
    <w:p w14:paraId="6295A06E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63. К а р а х а н я н  С.Г.  Юридическая помощь адвоката при защите налогоплательщиком своих прав в Конституционном Суде Российской Федерации. – М.: Интеллект-Центр, 2003. 56 с. – 500 экз.</w:t>
      </w:r>
    </w:p>
    <w:p w14:paraId="21387F05" w14:textId="77777777" w:rsidR="00EF141D" w:rsidRPr="001B2338" w:rsidRDefault="00EF141D" w:rsidP="00EF141D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Книга Г.Б. Мирзоева</w:t>
      </w:r>
    </w:p>
    <w:p w14:paraId="0F6D9B3E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64. М и р з о е в  Г.Б.  Презумпция справедливости. О Б-ге. О справедливости… О себе… Записки адвоката. – М.: Издательство «СПАС»; Издательство ЮНИТИ-ДАНА, 2003. 286 с.</w:t>
      </w:r>
    </w:p>
    <w:p w14:paraId="7AE94461" w14:textId="77777777" w:rsidR="00EF141D" w:rsidRPr="001B2338" w:rsidRDefault="00EF141D" w:rsidP="00EF141D">
      <w:pPr>
        <w:pStyle w:val="2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Участие адвокатов в деятельности юридической клиники вуза</w:t>
      </w:r>
    </w:p>
    <w:p w14:paraId="61F1398B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65. Организация и управление в юридической клинике: Опыт практической деятельности в современной России: Учеб. пособие / Американская ассоциация юристов. Программа правовых инициатив для стран Центральной Европы и Евразии (</w:t>
      </w:r>
      <w:r w:rsidRPr="001B2338">
        <w:rPr>
          <w:szCs w:val="24"/>
          <w:lang w:val="en-US"/>
        </w:rPr>
        <w:t>ABA</w:t>
      </w:r>
      <w:r w:rsidRPr="001B2338">
        <w:rPr>
          <w:szCs w:val="24"/>
        </w:rPr>
        <w:t xml:space="preserve"> </w:t>
      </w:r>
      <w:r w:rsidRPr="001B2338">
        <w:rPr>
          <w:szCs w:val="24"/>
          <w:lang w:val="en-US"/>
        </w:rPr>
        <w:t>CEELI</w:t>
      </w:r>
      <w:r w:rsidRPr="001B2338">
        <w:rPr>
          <w:szCs w:val="24"/>
        </w:rPr>
        <w:t>). Ответственные редакторы:  Л.А.  В о с к о б и т о в а,  Л.П.  М и х а й л о в а,  Е.С.  Ш у г р и н а. – М.: Дело, 2003. 304 с. – 3 тыс. экз.</w:t>
      </w:r>
    </w:p>
    <w:p w14:paraId="7E397085" w14:textId="77777777" w:rsidR="00EF141D" w:rsidRPr="001B2338" w:rsidRDefault="00EF141D" w:rsidP="00EF141D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Риторика в профессиональной деятельности адвоката</w:t>
      </w:r>
    </w:p>
    <w:p w14:paraId="7C9E9526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66. А л е к с а н д р о в  А.С.  Введение в судебную лингвистику. – Н. Новгород: Нижегор. правовая акад., 2003. 419 с.</w:t>
      </w:r>
    </w:p>
    <w:p w14:paraId="6ACCD64D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67. А н т р о п о в  В.Г.  Юридическая полемика: псевдоаргументационные приемы. Конспект лекции. – Волгоград: Издательство ВРО МСЮ, 2003. 20 с.</w:t>
      </w:r>
    </w:p>
    <w:p w14:paraId="4F463FC8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68. Г у б а е в а  Т.В.  Язык и право: Искусство владения словом в проф. юрид. деятельности. – М.: Норма, 2003. 156 с. – 2 тыс. экз.</w:t>
      </w:r>
    </w:p>
    <w:p w14:paraId="5509C694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69. Истина и закон: Судебные речи известных российских и зарубежных адвокатов: В 4 ч. Под ред.  И.Я.  К о з а ч е н к о.  – СПб.: Юридический центр Пресс, 2003. 1115 с. – 1550 экз.</w:t>
      </w:r>
    </w:p>
    <w:p w14:paraId="7313FD52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70. К о с т а н о в  Ю.А.  Речи судебные… и не только / Предисловие А.И. Паничевой. Независимый экспертно-правовой совет. – 2-е изд., доп. – М.: Р. Валент, 2003. 280 с. – 1 тыс. экз.</w:t>
      </w:r>
    </w:p>
    <w:p w14:paraId="60EA1FA8" w14:textId="77777777" w:rsidR="00EF141D" w:rsidRPr="001B2338" w:rsidRDefault="00EF141D" w:rsidP="00EF141D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71. М е л ь н и к о в  И.И.,  М е л ь н и к о в  И.И.  Судебная речь: Для участников судебных прений по уголовным делам. – М.: «ИКФ «ЭКМОС», 2003. 160 с. – 3 тыс. экз.</w:t>
      </w:r>
    </w:p>
    <w:p w14:paraId="10CD6D64" w14:textId="77777777" w:rsidR="00EF141D" w:rsidRPr="001B2338" w:rsidRDefault="00EF141D" w:rsidP="00EF141D">
      <w:pPr>
        <w:pStyle w:val="a5"/>
        <w:ind w:firstLine="426"/>
        <w:rPr>
          <w:sz w:val="24"/>
          <w:szCs w:val="24"/>
        </w:rPr>
      </w:pPr>
      <w:r w:rsidRPr="001B2338">
        <w:rPr>
          <w:sz w:val="24"/>
          <w:szCs w:val="24"/>
        </w:rPr>
        <w:t>72. М у р и н а  Л.А.,  И г н а т о в и ч  Т.В.,  Р у б а н и к  Т.В.  Риторика: Практикум для юристов / Под ред. Л.А. Муриной. – Минск: БГУ, 2003. 88 с. – 300 экз.</w:t>
      </w:r>
    </w:p>
    <w:p w14:paraId="33EA4462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73. М е л ь н и к  В.В.,  Р е ш е т о в а  Н.Ю.  Судебная речь государственного обвинителя. Методическое пособие / НИИ проблем укрепления законности и правопорядка при Генеральной прокуратуре РФ. Под ред. д-ра юрид. наук, профессора, заслуженного юриста РФ, гос. советника юстиции 1 класса А.Я. Сухарева. – М.: Издательство «ЭКСЛИТ», 2003. 340 с.</w:t>
      </w:r>
    </w:p>
    <w:p w14:paraId="3D4E4023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СНГ (Беларуси, Казахстане, Кыргызстане,</w:t>
      </w:r>
    </w:p>
    <w:p w14:paraId="7DFF6510" w14:textId="77777777" w:rsidR="00EF141D" w:rsidRPr="001B2338" w:rsidRDefault="00EF141D" w:rsidP="00EF141D">
      <w:pPr>
        <w:pStyle w:val="3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Таджикистане, Узбекистане, Украине)</w:t>
      </w:r>
    </w:p>
    <w:p w14:paraId="49D51BA9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74. Адвокатура / Белорусская республиканская общественная организация «Объединенный путь». Сост.  Е.Н.  Л о в к о в а;  Под ред.  С.А.  З и к р а ц к о г о. – Мозырь: ООО ИД «Белый Ветер», 2003. 12 [4] с. – 300 экз. – (Серия «Это должен знать каждый»).</w:t>
      </w:r>
    </w:p>
    <w:p w14:paraId="0F92FE2F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75. Л о с к у т о в  И.Ю.  Квалификационный экзамен на должности судьи, адвоката, нотариуса: Вопросы и ответы / Ответы на вопросы даны в соответствии с </w:t>
      </w:r>
      <w:r w:rsidRPr="001B2338">
        <w:rPr>
          <w:sz w:val="24"/>
          <w:szCs w:val="24"/>
        </w:rPr>
        <w:lastRenderedPageBreak/>
        <w:t>законодательством Республики Казахстан по состоянию на 15 сентября 2003 года. – 3-е изд., испр. и доп. – Алматы: ЮРИСТ, 2003. 338 с. – 10 тыс. экз.</w:t>
      </w:r>
    </w:p>
    <w:p w14:paraId="152E181C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76. Современное состояние адвокатуры в странах Центральной Азии: проблемы и перспективы: Материалы Международной региональной конференции, (4–7 февраля 2003 г., г. Ташкент, Узбекистан) // Ответственные редакторы  Г.А.  И ш а н х а н о в а,  Л.Б.  Х в а н,  И.Б.  А з и з о в  и др. – Ташкент, 2003. 224 с., 8 л. ил. – 1 тыс. экз.</w:t>
      </w:r>
    </w:p>
    <w:p w14:paraId="245FA524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77. Т ы н ы б е к о в  С.,  В о р о н и н а  Л.В.  Задачник по учебной дисциплине «Адвокатура и адвокатская деятельность в Республике Казахстан»: Общая и Особенная части (учебно-практическое пособие) / Казахский нац. ун-т им. аль-Фараби. Ин-т междунар. права и междунар. бизнеса «Данекер». Под ред. доцента Тыныбекова С. – Алматы: Данекер, 2003. 69 с. – 300 экз.</w:t>
      </w:r>
    </w:p>
    <w:p w14:paraId="044F2E0C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78. Научно-практический комментарий к Закону Украины «Об адвокатуре». Законодательство об адвокатуре и адвокатской деятельности / Издание подготовлено Академией адвокатуры Украины / Авторы-составители  Т.В.  В а р ф о л о м е е в а,  С.В.  Г о н ч а р е н к о  / Под ред.  В.С.  К о в а л ь с к о г о  (на укр. языке и частично на рус. языке). – Киев: Юринком Интер, 2003. 432 с. – 7 тыс. экз.</w:t>
      </w:r>
    </w:p>
    <w:p w14:paraId="6CA63F46" w14:textId="77777777" w:rsidR="00EF141D" w:rsidRPr="001B2338" w:rsidRDefault="00EF141D" w:rsidP="00EF141D">
      <w:pPr>
        <w:pStyle w:val="2"/>
        <w:rPr>
          <w:szCs w:val="24"/>
        </w:rPr>
      </w:pPr>
      <w:r w:rsidRPr="001B2338">
        <w:rPr>
          <w:szCs w:val="24"/>
        </w:rPr>
        <w:t>79. Проблемы толкования и реализации законодательства в Украине и задачи адвокатуры: материалы регион. науч.-практ. конф. (март 2003) / отв. ред.  Г.Г.  Ш м е л е в а;  Союз адвокатов Украины, Крымская коллегия адвокатов (на рус. и укр. языках). – Симферополь: «Таврия-Плюс», 2003. 146 с. – 300 экз.</w:t>
      </w:r>
    </w:p>
    <w:p w14:paraId="40D6541F" w14:textId="77777777" w:rsidR="00EF141D" w:rsidRPr="001B2338" w:rsidRDefault="00EF141D" w:rsidP="00EF141D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Зарубежная адвокатура</w:t>
      </w:r>
    </w:p>
    <w:p w14:paraId="7965EE1E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80. Международный Союз (Содружество) адвокатов: контакты с иностранными коллегами. Практика. Информация. Статистика / Общередакционное руководство – Г.А.  В о с к р е с е н с к и й. – М.: Издательский дом «Вся жизнь», 2003. 48 с. ил. – 400 экз.</w:t>
      </w:r>
    </w:p>
    <w:p w14:paraId="566CF254" w14:textId="77777777" w:rsidR="00EF141D" w:rsidRPr="001B2338" w:rsidRDefault="00EF141D" w:rsidP="00EF141D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Советы адвоката</w:t>
      </w:r>
    </w:p>
    <w:p w14:paraId="2C995D0E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81. А б а ш и н  Э.А.  Как правильно оформить сделку / Эмиль Аполлонович Абашин. – М.: ФОРУМ: ИНФРА-М, 2003. 77 с. – 3 тыс. экз. – (Серия «Советы адвоката»).</w:t>
      </w:r>
    </w:p>
    <w:p w14:paraId="1293A214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82. А б а ш и н  Э.А.  Особое производство. Как установить юридический факт. – М.: ФОРУМ: ИНФРА-М, 2003. 26 с. – 3 тыс. экз. – (Серия «Советы адвоката»).</w:t>
      </w:r>
    </w:p>
    <w:p w14:paraId="44BD9163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83. А б а ш и н  Э.А.  Порядок обращения в суд и принципы доказывания. – М.: ФОРУМ – ИНФРА-М, 2003. 53 с. – 3 тыс. экз. – (Серия «Советы адвоката»).</w:t>
      </w:r>
    </w:p>
    <w:p w14:paraId="377F5EAE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Мемуары</w:t>
      </w:r>
    </w:p>
    <w:p w14:paraId="2C5FF947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84. А р и я  С.Л.  Жизнь адвоката. – Тула: Автограф, 2003. 400 с.: ил. – (Юридическое наследие).</w:t>
      </w:r>
    </w:p>
    <w:p w14:paraId="78EAD7E1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 xml:space="preserve">85. З а х а р о в  В.Г.  Прозревшая Фемида, или </w:t>
      </w:r>
      <w:r w:rsidRPr="001B2338">
        <w:rPr>
          <w:sz w:val="24"/>
          <w:szCs w:val="24"/>
          <w:lang w:val="en-US"/>
        </w:rPr>
        <w:t>Rondo</w:t>
      </w:r>
      <w:r w:rsidRPr="001B2338">
        <w:rPr>
          <w:sz w:val="24"/>
          <w:szCs w:val="24"/>
        </w:rPr>
        <w:t xml:space="preserve"> </w:t>
      </w:r>
      <w:r w:rsidRPr="001B2338">
        <w:rPr>
          <w:sz w:val="24"/>
          <w:szCs w:val="24"/>
          <w:lang w:val="en-US"/>
        </w:rPr>
        <w:t>mafiozo</w:t>
      </w:r>
      <w:r w:rsidRPr="001B2338">
        <w:rPr>
          <w:sz w:val="24"/>
          <w:szCs w:val="24"/>
        </w:rPr>
        <w:t>. Откровения питерского адвоката. – М.: ЗАО «Центрполиграф»; СПб.: ООО «МиМ-Дельта», 2003. 500 с. («Исповедальные мемуары»).</w:t>
      </w:r>
    </w:p>
    <w:p w14:paraId="6468D0B1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86. К а л и н и ч е н к о  В.И.  Дела адвокатские глазами бывшего следователя. – М.: Изд-во «Клео», 2003. 304 с.: ил. – 500 экз.</w:t>
      </w:r>
    </w:p>
    <w:p w14:paraId="241AFD2E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87. М е л и к я н  А.М.  Записки адвоката. – Краснодар: Краснодарский юрид. ин-т МВД России, 2003. 189 с.</w:t>
      </w:r>
    </w:p>
    <w:p w14:paraId="3A6F903F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88. Ш а ц – М а р ь я ш  Р.  Калейдоскоп моей памяти. – Рига: «</w:t>
      </w:r>
      <w:r w:rsidRPr="001B2338">
        <w:rPr>
          <w:sz w:val="24"/>
          <w:szCs w:val="24"/>
          <w:lang w:val="en-US"/>
        </w:rPr>
        <w:t>Acis</w:t>
      </w:r>
      <w:r w:rsidRPr="001B2338">
        <w:rPr>
          <w:sz w:val="24"/>
          <w:szCs w:val="24"/>
        </w:rPr>
        <w:t>», 2003. 472 с., [8] л. цв. ил.</w:t>
      </w:r>
    </w:p>
    <w:p w14:paraId="64FDA61D" w14:textId="77777777" w:rsidR="00EF141D" w:rsidRPr="001B2338" w:rsidRDefault="00EF141D" w:rsidP="00EF141D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Адвокатская эссеистика</w:t>
      </w:r>
    </w:p>
    <w:p w14:paraId="71DA8F95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89. Л и в ш и ц  В.Л.  Дело особого производства и другие адвокатские истории. – Ростов-на-Дону: Издательство «Старые русские», 2003. 160 с.</w:t>
      </w:r>
    </w:p>
    <w:p w14:paraId="68C33A4B" w14:textId="77777777" w:rsidR="00EF141D" w:rsidRPr="001B2338" w:rsidRDefault="00EF141D" w:rsidP="00EF141D">
      <w:pPr>
        <w:pStyle w:val="3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Книги А.Г. Кучерены</w:t>
      </w:r>
    </w:p>
    <w:p w14:paraId="24A03021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90. К у ч е р е н а  А.Г.  Бал беззакония. Диагноз адвоката. – М., 2003. 352 с.</w:t>
      </w:r>
    </w:p>
    <w:p w14:paraId="30633682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91. К у ч е р е н а  А.Г.  Без крови не обойтись… – М.: ООО «Национальное обозрение», 2003. 253 с., илл. – 1 тыс. экз.</w:t>
      </w:r>
    </w:p>
    <w:p w14:paraId="692EEEDE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92. К у ч е р е н а  А.Г.  Право силы – бессилие права. – М.: Изд-во «Национальное обозрение», 2003. 350 с. – 1 тыс. экз.</w:t>
      </w:r>
    </w:p>
    <w:p w14:paraId="488EAC17" w14:textId="77777777" w:rsidR="00EF141D" w:rsidRPr="001B2338" w:rsidRDefault="00EF141D" w:rsidP="00EF141D">
      <w:pPr>
        <w:pStyle w:val="3"/>
        <w:rPr>
          <w:b/>
          <w:sz w:val="24"/>
          <w:szCs w:val="24"/>
        </w:rPr>
      </w:pPr>
      <w:r w:rsidRPr="001B2338">
        <w:rPr>
          <w:sz w:val="24"/>
          <w:szCs w:val="24"/>
        </w:rPr>
        <w:lastRenderedPageBreak/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М.И. Федорова</w:t>
      </w:r>
    </w:p>
    <w:p w14:paraId="246CC859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93. М.  Ф е д о р о в.  Легионеры трясины. – Воронеж: Издательство им. Е.А. Болховитинова, 2003. 456 с.</w:t>
      </w:r>
    </w:p>
    <w:p w14:paraId="7C4EB793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94. М.  Ф е д о р о в.  Ментовка. – Воронеж: Издательство им. Е.А. Болховитинова, 2003. 520 с.</w:t>
      </w:r>
    </w:p>
    <w:p w14:paraId="72E579E9" w14:textId="77777777" w:rsidR="00EF141D" w:rsidRPr="001B2338" w:rsidRDefault="00EF141D" w:rsidP="00EF141D">
      <w:pPr>
        <w:pStyle w:val="3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6882D50E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95. В.  С е р г е е в.  Казарма, Лирика, Друзья (стихи и поэмы). – М.: ООО «Фирма Блок», 2003. 198 с. – 100 экз.</w:t>
      </w:r>
    </w:p>
    <w:p w14:paraId="7E346C33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96. С л о н о в с к и й  Ю.  Любовь и боль. Стихи и песни. – М.: Локис, 2003. 272 с. – 1 тыс. экз.</w:t>
      </w:r>
    </w:p>
    <w:p w14:paraId="3C27D2DE" w14:textId="77777777" w:rsidR="00EF141D" w:rsidRPr="001B2338" w:rsidRDefault="00EF141D" w:rsidP="00EF141D">
      <w:pPr>
        <w:pStyle w:val="3"/>
        <w:rPr>
          <w:sz w:val="24"/>
          <w:szCs w:val="24"/>
        </w:rPr>
      </w:pPr>
      <w:r w:rsidRPr="001B2338">
        <w:rPr>
          <w:sz w:val="24"/>
          <w:szCs w:val="24"/>
        </w:rPr>
        <w:t>97. Ш е р к е р  В.  Рифмы. – М., 2003. 44 с. – Тираж не указан.</w:t>
      </w:r>
    </w:p>
    <w:p w14:paraId="5ED16FAE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1D"/>
    <w:rsid w:val="00063DAF"/>
    <w:rsid w:val="00E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17D0"/>
  <w15:chartTrackingRefBased/>
  <w15:docId w15:val="{F7073F68-EA10-4D55-9271-7406A754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41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F1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F141D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F1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F141D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F1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F141D"/>
    <w:pPr>
      <w:ind w:firstLine="426"/>
      <w:jc w:val="both"/>
    </w:pPr>
  </w:style>
  <w:style w:type="character" w:customStyle="1" w:styleId="30">
    <w:name w:val="Основной текст с отступом 3 Знак"/>
    <w:basedOn w:val="a0"/>
    <w:link w:val="3"/>
    <w:rsid w:val="00EF14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3128</Words>
  <Characters>17832</Characters>
  <Application>Microsoft Office Word</Application>
  <DocSecurity>0</DocSecurity>
  <Lines>148</Lines>
  <Paragraphs>41</Paragraphs>
  <ScaleCrop>false</ScaleCrop>
  <Company/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2021-01-14T08:09:00Z</dcterms:created>
  <dcterms:modified xsi:type="dcterms:W3CDTF">2021-01-14T08:09:00Z</dcterms:modified>
</cp:coreProperties>
</file>